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F3" w:rsidRDefault="008E56F3" w14:paraId="194A673B" w14:textId="77777777">
      <w:bookmarkStart w:name="_GoBack" w:id="0"/>
      <w:bookmarkEnd w:id="0"/>
    </w:p>
    <w:p w:rsidR="008475A2" w:rsidP="008475A2" w:rsidRDefault="008475A2" w14:paraId="6E23EAD2" w14:textId="77777777">
      <w:pPr>
        <w:pStyle w:val="ListParagraph"/>
        <w:keepNext/>
        <w:spacing w:before="240" w:line="360" w:lineRule="auto"/>
        <w:rPr>
          <w:b/>
        </w:rPr>
      </w:pPr>
    </w:p>
    <w:p w:rsidRPr="00287363" w:rsidR="00112C8B" w:rsidP="2BE4F710" w:rsidRDefault="00112C8B" w14:paraId="194A673C" w14:textId="5AD0B9DC">
      <w:pPr>
        <w:pStyle w:val="ListParagraph"/>
        <w:keepNext/>
        <w:numPr>
          <w:ilvl w:val="0"/>
          <w:numId w:val="1"/>
        </w:numPr>
        <w:spacing w:before="240" w:line="360" w:lineRule="auto"/>
        <w:rPr>
          <w:b w:val="1"/>
          <w:bCs w:val="1"/>
        </w:rPr>
      </w:pPr>
      <w:r w:rsidRPr="2BE4F710" w:rsidR="00112C8B">
        <w:rPr>
          <w:b w:val="1"/>
          <w:bCs w:val="1"/>
        </w:rPr>
        <w:t xml:space="preserve">Specific Job Title: </w:t>
      </w:r>
      <w:r w:rsidRPr="00287363">
        <w:rPr>
          <w:b/>
        </w:rPr>
        <w:tab/>
      </w:r>
      <w:r w:rsidRPr="2BE4F710" w:rsidR="6B4ECEFD">
        <w:rPr>
          <w:b w:val="1"/>
          <w:bCs w:val="1"/>
        </w:rPr>
        <w:t xml:space="preserve">Counseling</w:t>
      </w:r>
      <w:r w:rsidRPr="2BE4F710" w:rsidR="0052333F">
        <w:rPr>
          <w:b w:val="1"/>
          <w:bCs w:val="1"/>
        </w:rPr>
        <w:t xml:space="preserve"> Clinic </w:t>
      </w:r>
      <w:r w:rsidRPr="2BE4F710" w:rsidR="00E624A9">
        <w:rPr>
          <w:b w:val="1"/>
          <w:bCs w:val="1"/>
        </w:rPr>
        <w:t>Coordinator</w:t>
      </w:r>
    </w:p>
    <w:p w:rsidRPr="00287363" w:rsidR="00112C8B" w:rsidP="2BE4F710" w:rsidRDefault="00112C8B" w14:paraId="194A673D" w14:textId="2CCAD74C">
      <w:pPr>
        <w:pStyle w:val="ListParagraph"/>
        <w:keepNext/>
        <w:numPr>
          <w:ilvl w:val="0"/>
          <w:numId w:val="1"/>
        </w:numPr>
        <w:spacing w:before="240" w:line="360" w:lineRule="auto"/>
        <w:rPr>
          <w:b w:val="1"/>
          <w:bCs w:val="1"/>
        </w:rPr>
      </w:pPr>
      <w:r w:rsidRPr="2BE4F710" w:rsidR="00112C8B">
        <w:rPr>
          <w:b w:val="1"/>
          <w:bCs w:val="1"/>
        </w:rPr>
        <w:t>Division/Department:</w:t>
      </w:r>
      <w:r w:rsidRPr="2BE4F710" w:rsidR="5780A169">
        <w:rPr>
          <w:b w:val="1"/>
          <w:bCs w:val="1"/>
        </w:rPr>
        <w:t xml:space="preserve"> </w:t>
      </w:r>
      <w:r w:rsidRPr="2BE4F710" w:rsidR="618D9AC2">
        <w:rPr>
          <w:b w:val="1"/>
          <w:bCs w:val="1"/>
        </w:rPr>
        <w:t>Community Counseling</w:t>
      </w:r>
      <w:r w:rsidRPr="00287363">
        <w:rPr>
          <w:b/>
        </w:rPr>
        <w:tab/>
      </w:r>
      <w:r w:rsidRPr="2BE4F710" w:rsidR="00840D68">
        <w:rPr>
          <w:b w:val="1"/>
          <w:bCs w:val="1"/>
        </w:rPr>
        <w:t xml:space="preserve"> Services</w:t>
      </w:r>
    </w:p>
    <w:p w:rsidRPr="00287363" w:rsidR="00112C8B" w:rsidP="2BE4F710" w:rsidRDefault="00112C8B" w14:paraId="194A673E" w14:textId="0DF36563">
      <w:pPr>
        <w:pStyle w:val="ListParagraph"/>
        <w:keepNext/>
        <w:numPr>
          <w:ilvl w:val="0"/>
          <w:numId w:val="1"/>
        </w:numPr>
        <w:spacing w:before="240" w:line="360" w:lineRule="auto"/>
        <w:rPr>
          <w:b w:val="1"/>
          <w:bCs w:val="1"/>
        </w:rPr>
      </w:pPr>
      <w:r w:rsidRPr="2BE4F710" w:rsidR="00112C8B">
        <w:rPr>
          <w:b w:val="1"/>
          <w:bCs w:val="1"/>
        </w:rPr>
        <w:t>Report to:</w:t>
      </w:r>
      <w:r w:rsidRPr="2BE4F710" w:rsidR="7939229A">
        <w:rPr>
          <w:b w:val="1"/>
          <w:bCs w:val="1"/>
        </w:rPr>
        <w:t xml:space="preserve"> </w:t>
      </w:r>
      <w:r w:rsidRPr="00287363">
        <w:rPr>
          <w:b/>
        </w:rPr>
        <w:tab/>
      </w:r>
      <w:r w:rsidRPr="00287363">
        <w:rPr>
          <w:b/>
        </w:rPr>
        <w:tab/>
      </w:r>
      <w:r w:rsidRPr="2BE4F710" w:rsidR="00840D68">
        <w:rPr>
          <w:b w:val="1"/>
          <w:bCs w:val="1"/>
        </w:rPr>
        <w:t xml:space="preserve">Director of </w:t>
      </w:r>
      <w:r w:rsidRPr="2BE4F710" w:rsidR="3CA1F0D2">
        <w:rPr>
          <w:b w:val="1"/>
          <w:bCs w:val="1"/>
        </w:rPr>
        <w:t>Counseling</w:t>
      </w:r>
      <w:r w:rsidRPr="00287363">
        <w:rPr>
          <w:b/>
        </w:rPr>
        <w:tab/>
      </w:r>
    </w:p>
    <w:p w:rsidRPr="00287363" w:rsidR="00563D3D" w:rsidP="2BE4F710" w:rsidRDefault="00DA7AA8" w14:paraId="194A673F" w14:textId="67044133">
      <w:pPr>
        <w:pStyle w:val="ListParagraph"/>
        <w:keepNext/>
        <w:numPr>
          <w:ilvl w:val="0"/>
          <w:numId w:val="1"/>
        </w:numPr>
        <w:spacing w:before="240" w:line="360" w:lineRule="auto"/>
        <w:rPr>
          <w:b w:val="1"/>
          <w:bCs w:val="1"/>
        </w:rPr>
      </w:pPr>
      <w:r w:rsidRPr="2BE4F710" w:rsidR="00DA7AA8">
        <w:rPr>
          <w:b w:val="1"/>
          <w:bCs w:val="1"/>
        </w:rPr>
        <w:t>FLSA</w:t>
      </w:r>
      <w:r w:rsidRPr="2BE4F710" w:rsidR="00840D68">
        <w:rPr>
          <w:b w:val="1"/>
          <w:bCs w:val="1"/>
        </w:rPr>
        <w:t xml:space="preserve"> </w:t>
      </w:r>
      <w:r w:rsidRPr="2BE4F710" w:rsidR="00840D68">
        <w:rPr>
          <w:b w:val="1"/>
          <w:bCs w:val="1"/>
        </w:rPr>
        <w:t xml:space="preserve">Status:</w:t>
      </w:r>
      <w:r w:rsidRPr="2BE4F710" w:rsidR="2E5FCB1C">
        <w:rPr>
          <w:b w:val="1"/>
          <w:bCs w:val="1"/>
        </w:rPr>
        <w:t xml:space="preserve"> </w:t>
      </w:r>
      <w:r w:rsidRPr="00287363" w:rsidR="00563D3D">
        <w:rPr>
          <w:b/>
        </w:rPr>
        <w:tab/>
      </w:r>
      <w:r w:rsidRPr="00287363" w:rsidR="00563D3D">
        <w:rPr>
          <w:b/>
        </w:rPr>
        <w:tab/>
      </w:r>
      <w:r w:rsidRPr="2BE4F710" w:rsidR="00563D3D">
        <w:rPr>
          <w:b w:val="1"/>
          <w:bCs w:val="1"/>
        </w:rPr>
        <w:t>Exempt</w:t>
      </w:r>
    </w:p>
    <w:p w:rsidR="000413C1" w:rsidP="00E56756" w:rsidRDefault="000413C1" w14:paraId="4FACFE8E" w14:textId="77777777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>
        <w:rPr>
          <w:b/>
        </w:rPr>
        <w:t>General Functions:</w:t>
      </w:r>
      <w:r>
        <w:rPr>
          <w:b/>
        </w:rPr>
        <w:tab/>
      </w:r>
    </w:p>
    <w:p w:rsidRPr="00287363" w:rsidR="00563D3D" w:rsidP="2BE4F710" w:rsidRDefault="000413C1" w14:paraId="194A6740" w14:textId="046E04C6">
      <w:pPr>
        <w:pStyle w:val="ListParagraph"/>
        <w:spacing w:before="240" w:line="240" w:lineRule="auto"/>
        <w:rPr>
          <w:b w:val="1"/>
          <w:bCs w:val="1"/>
        </w:rPr>
      </w:pPr>
      <w:r w:rsidR="000413C1">
        <w:rPr/>
        <w:t xml:space="preserve">The primary role of the Morningstar </w:t>
      </w:r>
      <w:r w:rsidR="59048CF0">
        <w:rPr/>
        <w:t>Counseling</w:t>
      </w:r>
      <w:r w:rsidR="000413C1">
        <w:rPr/>
        <w:t xml:space="preserve"> Clinic </w:t>
      </w:r>
      <w:r w:rsidR="00E624A9">
        <w:rPr/>
        <w:t>Coordinator</w:t>
      </w:r>
      <w:r w:rsidR="000413C1">
        <w:rPr/>
        <w:t xml:space="preserve"> is to </w:t>
      </w:r>
      <w:r w:rsidR="00E624A9">
        <w:rPr/>
        <w:t>provide leadership to the Mental Health clinic team and ensure that the clinic meets or exceeds all regulatory and customer requirements.</w:t>
      </w:r>
    </w:p>
    <w:p w:rsidR="00086BF0" w:rsidP="00563D3D" w:rsidRDefault="00086BF0" w14:paraId="194A6742" w14:textId="77777777">
      <w:pPr>
        <w:pStyle w:val="ListParagraph"/>
        <w:spacing w:line="240" w:lineRule="auto"/>
      </w:pPr>
    </w:p>
    <w:p w:rsidR="00D67B27" w:rsidP="00D67B27" w:rsidRDefault="00D67B27" w14:paraId="194A6743" w14:textId="7777777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87363">
        <w:rPr>
          <w:b/>
        </w:rPr>
        <w:t>Qualification:</w:t>
      </w:r>
    </w:p>
    <w:p w:rsidRPr="009A5713" w:rsidR="000413C1" w:rsidP="000413C1" w:rsidRDefault="000413C1" w14:paraId="0CA63254" w14:textId="2A9496E5">
      <w:pPr>
        <w:pStyle w:val="ListParagraph"/>
        <w:numPr>
          <w:ilvl w:val="0"/>
          <w:numId w:val="14"/>
        </w:numPr>
        <w:spacing w:line="240" w:lineRule="auto"/>
      </w:pPr>
      <w:r w:rsidRPr="009A5713">
        <w:rPr>
          <w:u w:val="single"/>
        </w:rPr>
        <w:t>Training Requirements</w:t>
      </w:r>
    </w:p>
    <w:p w:rsidR="00E624A9" w:rsidP="00E624A9" w:rsidRDefault="009A5713" w14:paraId="000D1A7E" w14:textId="77777777">
      <w:pPr>
        <w:pStyle w:val="ListParagraph"/>
        <w:numPr>
          <w:ilvl w:val="0"/>
          <w:numId w:val="18"/>
        </w:numPr>
        <w:spacing w:line="240" w:lineRule="auto"/>
      </w:pPr>
      <w:r w:rsidRPr="009A5713">
        <w:t>Masters level or higher in Human Services or a related field.</w:t>
      </w:r>
      <w:r>
        <w:t xml:space="preserve"> </w:t>
      </w:r>
    </w:p>
    <w:p w:rsidR="00C078EE" w:rsidP="00E624A9" w:rsidRDefault="009A5713" w14:paraId="156B9EE4" w14:textId="686B6D3C">
      <w:pPr>
        <w:pStyle w:val="ListParagraph"/>
        <w:numPr>
          <w:ilvl w:val="0"/>
          <w:numId w:val="18"/>
        </w:numPr>
        <w:spacing w:line="240" w:lineRule="auto"/>
      </w:pPr>
      <w:r>
        <w:t xml:space="preserve">Licensure/Certification required as </w:t>
      </w:r>
      <w:r w:rsidR="0030750C">
        <w:t>LCSW, LPC, LMFT</w:t>
      </w:r>
      <w:r>
        <w:t xml:space="preserve"> or equivalent. </w:t>
      </w:r>
    </w:p>
    <w:p w:rsidR="004C37AB" w:rsidP="00E624A9" w:rsidRDefault="009A5713" w14:paraId="34B467A3" w14:textId="44752F7C">
      <w:pPr>
        <w:pStyle w:val="ListParagraph"/>
        <w:numPr>
          <w:ilvl w:val="0"/>
          <w:numId w:val="18"/>
        </w:numPr>
        <w:spacing w:line="240" w:lineRule="auto"/>
        <w:rPr/>
      </w:pPr>
      <w:r w:rsidR="009A5713">
        <w:rPr/>
        <w:t xml:space="preserve">Five </w:t>
      </w:r>
      <w:r w:rsidR="48FA0956">
        <w:rPr/>
        <w:t>years' experience</w:t>
      </w:r>
      <w:r w:rsidR="009A5713">
        <w:rPr/>
        <w:t xml:space="preserve"> work</w:t>
      </w:r>
      <w:r w:rsidR="004C37AB">
        <w:rPr/>
        <w:t>ing with Mental Health cliental preferably in a DBHDD contracted core provider role.</w:t>
      </w:r>
      <w:r w:rsidR="009A5713">
        <w:rPr/>
        <w:t xml:space="preserve"> </w:t>
      </w:r>
    </w:p>
    <w:p w:rsidR="00C078EE" w:rsidP="00E624A9" w:rsidRDefault="009A5713" w14:paraId="1A4BD293" w14:textId="692A27E5">
      <w:pPr>
        <w:pStyle w:val="ListParagraph"/>
        <w:numPr>
          <w:ilvl w:val="0"/>
          <w:numId w:val="18"/>
        </w:numPr>
        <w:spacing w:line="240" w:lineRule="auto"/>
      </w:pPr>
      <w:r>
        <w:t xml:space="preserve">Three </w:t>
      </w:r>
      <w:r w:rsidR="004C37AB">
        <w:t xml:space="preserve">or more </w:t>
      </w:r>
      <w:r>
        <w:t xml:space="preserve">years of managerial/supervisor experience. </w:t>
      </w:r>
    </w:p>
    <w:p w:rsidR="004C37AB" w:rsidP="159F8E81" w:rsidRDefault="004C37AB" w14:paraId="35A5D65A" w14:textId="5646E4F3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9A5713">
        <w:rPr/>
        <w:t xml:space="preserve">Prior experience and participation in CQI, UR/UM functions. </w:t>
      </w:r>
    </w:p>
    <w:p w:rsidR="004C37AB" w:rsidP="159F8E81" w:rsidRDefault="004C37AB" w14:paraId="1149780D" w14:textId="46B0E92F">
      <w:pPr>
        <w:pStyle w:val="ListParagraph"/>
        <w:numPr>
          <w:ilvl w:val="0"/>
          <w:numId w:val="18"/>
        </w:numPr>
        <w:spacing w:line="240" w:lineRule="auto"/>
        <w:rPr>
          <w:sz w:val="22"/>
          <w:szCs w:val="22"/>
        </w:rPr>
      </w:pPr>
      <w:r w:rsidR="004C37AB">
        <w:rPr/>
        <w:t>Prior Direct counseling experience on individual/group level is required.</w:t>
      </w:r>
    </w:p>
    <w:p w:rsidR="004C2961" w:rsidP="000413C1" w:rsidRDefault="004C2961" w14:paraId="0BFE6E5F" w14:textId="77777777">
      <w:pPr>
        <w:pStyle w:val="ListParagraph"/>
        <w:spacing w:line="240" w:lineRule="auto"/>
        <w:ind w:left="1440"/>
      </w:pPr>
    </w:p>
    <w:p w:rsidR="002768B3" w:rsidP="002768B3" w:rsidRDefault="002768B3" w14:paraId="75882363" w14:textId="7D0FE843">
      <w:pPr>
        <w:pStyle w:val="ListParagraph"/>
        <w:numPr>
          <w:ilvl w:val="0"/>
          <w:numId w:val="14"/>
        </w:numPr>
        <w:spacing w:line="240" w:lineRule="auto"/>
        <w:rPr>
          <w:u w:val="single"/>
        </w:rPr>
      </w:pPr>
      <w:r>
        <w:rPr>
          <w:u w:val="single"/>
        </w:rPr>
        <w:t>Personal Qualifications</w:t>
      </w:r>
    </w:p>
    <w:p w:rsidR="002768B3" w:rsidP="002768B3" w:rsidRDefault="002768B3" w14:paraId="664E552A" w14:textId="68F05C47">
      <w:pPr>
        <w:pStyle w:val="ListParagraph"/>
        <w:numPr>
          <w:ilvl w:val="0"/>
          <w:numId w:val="16"/>
        </w:numPr>
        <w:spacing w:line="240" w:lineRule="auto"/>
      </w:pPr>
      <w:r>
        <w:t xml:space="preserve">Have the ability to work well with others. Be able to communicate </w:t>
      </w:r>
      <w:r w:rsidR="00DF075A">
        <w:t xml:space="preserve">effectively </w:t>
      </w:r>
      <w:proofErr w:type="gramStart"/>
      <w:r w:rsidR="00DF075A">
        <w:t>in</w:t>
      </w:r>
      <w:r>
        <w:t xml:space="preserve"> </w:t>
      </w:r>
      <w:r w:rsidR="00DF075A">
        <w:t xml:space="preserve">a </w:t>
      </w:r>
      <w:r>
        <w:t>on</w:t>
      </w:r>
      <w:r w:rsidR="00DF075A">
        <w:t>e</w:t>
      </w:r>
      <w:r>
        <w:t>-one dialogues</w:t>
      </w:r>
      <w:proofErr w:type="gramEnd"/>
      <w:r>
        <w:t xml:space="preserve">, in small group </w:t>
      </w:r>
      <w:r w:rsidR="00DF075A">
        <w:t>discussions</w:t>
      </w:r>
      <w:r>
        <w:t xml:space="preserve"> and have some skill in public speaking.</w:t>
      </w:r>
    </w:p>
    <w:p w:rsidR="002768B3" w:rsidP="002768B3" w:rsidRDefault="00DF075A" w14:paraId="141C21C4" w14:textId="4833684F">
      <w:pPr>
        <w:pStyle w:val="ListParagraph"/>
        <w:numPr>
          <w:ilvl w:val="0"/>
          <w:numId w:val="16"/>
        </w:numPr>
        <w:spacing w:line="240" w:lineRule="auto"/>
        <w:rPr/>
      </w:pPr>
      <w:r w:rsidR="00DF075A">
        <w:rPr/>
        <w:t xml:space="preserve">Be flexible in work </w:t>
      </w:r>
      <w:r w:rsidR="002768B3">
        <w:rPr/>
        <w:t xml:space="preserve">hours to </w:t>
      </w:r>
      <w:r w:rsidR="00DF075A">
        <w:rPr/>
        <w:t>provide</w:t>
      </w:r>
      <w:r w:rsidR="002768B3">
        <w:rPr/>
        <w:t xml:space="preserve"> </w:t>
      </w:r>
      <w:r w:rsidR="6371E8E4">
        <w:rPr/>
        <w:t>clinic</w:t>
      </w:r>
      <w:r w:rsidR="002768B3">
        <w:rPr/>
        <w:t xml:space="preserve"> support a</w:t>
      </w:r>
      <w:r w:rsidR="00DF075A">
        <w:rPr/>
        <w:t>nd on-call as needed.</w:t>
      </w:r>
    </w:p>
    <w:p w:rsidR="0030750C" w:rsidP="0030750C" w:rsidRDefault="00DF075A" w14:paraId="5159CF28" w14:textId="77777777">
      <w:pPr>
        <w:pStyle w:val="ListParagraph"/>
        <w:numPr>
          <w:ilvl w:val="0"/>
          <w:numId w:val="16"/>
        </w:numPr>
        <w:spacing w:line="240" w:lineRule="auto"/>
        <w:rPr/>
      </w:pPr>
      <w:r w:rsidR="00DF075A">
        <w:rPr/>
        <w:t xml:space="preserve">Act as an advocate of the organization’s programs, </w:t>
      </w:r>
      <w:r w:rsidR="0030750C">
        <w:rPr/>
        <w:t xml:space="preserve">Mental Health professions </w:t>
      </w:r>
      <w:r w:rsidR="00DF075A">
        <w:rPr/>
        <w:t xml:space="preserve">and quality </w:t>
      </w:r>
      <w:proofErr w:type="gramStart"/>
      <w:r w:rsidR="00DF075A">
        <w:rPr/>
        <w:t>child care</w:t>
      </w:r>
      <w:proofErr w:type="gramEnd"/>
      <w:r w:rsidR="00DF075A">
        <w:rPr/>
        <w:t xml:space="preserve"> standards. Adhere to and uphold to the best of one’s </w:t>
      </w:r>
      <w:r w:rsidR="004C2961">
        <w:rPr/>
        <w:t xml:space="preserve">ability the highest standards </w:t>
      </w:r>
      <w:r w:rsidR="00DF075A">
        <w:rPr/>
        <w:t>in techniques</w:t>
      </w:r>
      <w:r w:rsidR="0030750C">
        <w:rPr/>
        <w:t>, theory, and practice.</w:t>
      </w:r>
    </w:p>
    <w:p w:rsidRPr="002768B3" w:rsidR="004C2961" w:rsidP="0030750C" w:rsidRDefault="0030750C" w14:paraId="40628C48" w14:textId="7D6D0632">
      <w:pPr>
        <w:pStyle w:val="ListParagraph"/>
        <w:spacing w:line="240" w:lineRule="auto"/>
        <w:ind w:left="2160"/>
      </w:pPr>
      <w:r w:rsidRPr="002768B3">
        <w:t xml:space="preserve"> </w:t>
      </w:r>
    </w:p>
    <w:p w:rsidR="004C37AB" w:rsidP="004C37AB" w:rsidRDefault="007B3086" w14:paraId="699330BC" w14:textId="77777777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1800" w:hanging="1440"/>
        <w:rPr>
          <w:b/>
        </w:rPr>
      </w:pPr>
      <w:r w:rsidRPr="004C37AB">
        <w:rPr>
          <w:b/>
        </w:rPr>
        <w:t>Essential Functions:</w:t>
      </w:r>
    </w:p>
    <w:p w:rsidR="004C2961" w:rsidP="004C37AB" w:rsidRDefault="004C37AB" w14:paraId="703DC498" w14:textId="0EDAD745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</w:pPr>
      <w:r>
        <w:t xml:space="preserve">Implementation of the mission and direction of the organization. </w:t>
      </w:r>
    </w:p>
    <w:p w:rsidR="004C37AB" w:rsidP="004C37AB" w:rsidRDefault="004C37AB" w14:paraId="7C81186D" w14:textId="313D955C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</w:pPr>
      <w:r>
        <w:t>Implementation and revisions of the organization’s Policies and Procedures.</w:t>
      </w:r>
    </w:p>
    <w:p w:rsidR="004C37AB" w:rsidP="004C37AB" w:rsidRDefault="00804476" w14:paraId="72EE0B8A" w14:textId="642EA0E7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</w:pPr>
      <w:r>
        <w:t>Promotion of value in the programs and services offered.</w:t>
      </w:r>
    </w:p>
    <w:p w:rsidR="00804476" w:rsidP="004C37AB" w:rsidRDefault="00804476" w14:paraId="31780398" w14:textId="7F99536F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</w:pPr>
      <w:r>
        <w:t>Balancing the expectations of its consumers, personnel and stakeholders.</w:t>
      </w:r>
    </w:p>
    <w:p w:rsidR="00804476" w:rsidP="004C37AB" w:rsidRDefault="00804476" w14:paraId="6BDFB115" w14:textId="27C2A700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</w:pPr>
      <w:r>
        <w:t>Financial solvency.</w:t>
      </w:r>
    </w:p>
    <w:p w:rsidR="00804476" w:rsidP="004C37AB" w:rsidRDefault="00804476" w14:paraId="3822BD3D" w14:textId="5BF4ABDF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</w:pPr>
      <w:r>
        <w:t>Compliance with insurance and risk management requirements.</w:t>
      </w:r>
    </w:p>
    <w:p w:rsidR="00804476" w:rsidP="004C37AB" w:rsidRDefault="00804476" w14:paraId="718D7CAB" w14:textId="0CDA171C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  <w:rPr/>
      </w:pPr>
      <w:r w:rsidR="00804476">
        <w:rPr/>
        <w:t>Ongoing performance improvement, including strategic planning, continuous quality improvement and outcome management efforts</w:t>
      </w:r>
      <w:r w:rsidR="5DEF9456">
        <w:rPr/>
        <w:t xml:space="preserve"> to grow the clinic. </w:t>
      </w:r>
    </w:p>
    <w:p w:rsidR="00012F5F" w:rsidP="00012F5F" w:rsidRDefault="00012F5F" w14:paraId="53E87327" w14:textId="77777777">
      <w:pPr>
        <w:pStyle w:val="ListParagraph"/>
        <w:tabs>
          <w:tab w:val="left" w:pos="720"/>
        </w:tabs>
        <w:spacing w:line="240" w:lineRule="auto"/>
        <w:ind w:left="1440"/>
      </w:pPr>
    </w:p>
    <w:p w:rsidR="00012F5F" w:rsidP="00012F5F" w:rsidRDefault="00012F5F" w14:paraId="179687C5" w14:textId="77777777">
      <w:pPr>
        <w:pStyle w:val="ListParagraph"/>
        <w:tabs>
          <w:tab w:val="left" w:pos="720"/>
        </w:tabs>
        <w:spacing w:line="240" w:lineRule="auto"/>
        <w:ind w:left="1440"/>
      </w:pPr>
    </w:p>
    <w:p w:rsidR="00012F5F" w:rsidP="00012F5F" w:rsidRDefault="00012F5F" w14:paraId="04E359ED" w14:textId="77777777">
      <w:pPr>
        <w:pStyle w:val="ListParagraph"/>
        <w:tabs>
          <w:tab w:val="left" w:pos="720"/>
        </w:tabs>
        <w:spacing w:line="240" w:lineRule="auto"/>
        <w:ind w:left="1440"/>
      </w:pPr>
    </w:p>
    <w:p w:rsidR="00804476" w:rsidP="00804476" w:rsidRDefault="00804476" w14:paraId="1E7DD787" w14:textId="4EAFCA6C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</w:pPr>
      <w:r>
        <w:t>Development and implementation of corporate responsibilities.</w:t>
      </w:r>
    </w:p>
    <w:p w:rsidR="00804476" w:rsidP="004C37AB" w:rsidRDefault="00804476" w14:paraId="13697FB4" w14:textId="39214FB0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</w:pPr>
      <w:r>
        <w:t>Compliance with all legal and regulatory requirements.</w:t>
      </w:r>
    </w:p>
    <w:p w:rsidR="00804476" w:rsidP="004C37AB" w:rsidRDefault="00804476" w14:paraId="403B2C5A" w14:textId="50B68A40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</w:pPr>
      <w:r>
        <w:t>Participation in community activities and events.</w:t>
      </w:r>
    </w:p>
    <w:p w:rsidR="00804476" w:rsidP="004C37AB" w:rsidRDefault="00302551" w14:paraId="53C53CB3" w14:textId="5FB40569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</w:pPr>
      <w:r>
        <w:t>Coordination of Morningstar Drug Abuse Treatment and Education Program (DATEP).</w:t>
      </w:r>
    </w:p>
    <w:p w:rsidR="00302551" w:rsidP="004C37AB" w:rsidRDefault="00302551" w14:paraId="430631DF" w14:textId="3048E347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</w:pPr>
      <w:r>
        <w:t>Assigni</w:t>
      </w:r>
      <w:r w:rsidR="0030750C">
        <w:t xml:space="preserve">ng caseloads and documenting </w:t>
      </w:r>
      <w:r>
        <w:t>treatment team meetings.</w:t>
      </w:r>
    </w:p>
    <w:p w:rsidR="00302551" w:rsidP="004C37AB" w:rsidRDefault="00302551" w14:paraId="0179F093" w14:textId="6F7CB62E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</w:pPr>
      <w:r>
        <w:t>Provision of clinical duties and documentation including screening, assessment, treatment planning, individual group and family counseling and transition/discha</w:t>
      </w:r>
      <w:r w:rsidR="0030750C">
        <w:t>rge planning for a minimum of 30</w:t>
      </w:r>
      <w:r>
        <w:t xml:space="preserve"> billable hours per month.</w:t>
      </w:r>
    </w:p>
    <w:p w:rsidR="00302551" w:rsidP="004C37AB" w:rsidRDefault="00302551" w14:paraId="739C7844" w14:textId="7B9F7F3B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</w:pPr>
      <w:r>
        <w:t>Utilization management, review and billing practices.</w:t>
      </w:r>
    </w:p>
    <w:p w:rsidR="00302551" w:rsidP="004C37AB" w:rsidRDefault="00302551" w14:paraId="30E102E1" w14:textId="1FCB58FB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</w:pPr>
      <w:r>
        <w:t>Communication by phone/writing/in-person with consumers, families, personnel and stakeholders in a professional manner.</w:t>
      </w:r>
    </w:p>
    <w:p w:rsidR="00302551" w:rsidP="004C37AB" w:rsidRDefault="00302551" w14:paraId="60650DB2" w14:textId="360F48FC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</w:pPr>
      <w:r>
        <w:t>Oversees the security of clinical records.</w:t>
      </w:r>
    </w:p>
    <w:p w:rsidR="0030750C" w:rsidP="004C37AB" w:rsidRDefault="0030750C" w14:paraId="1E65FCC6" w14:textId="5F24D36F">
      <w:pPr>
        <w:pStyle w:val="ListParagraph"/>
        <w:numPr>
          <w:ilvl w:val="0"/>
          <w:numId w:val="19"/>
        </w:numPr>
        <w:tabs>
          <w:tab w:val="left" w:pos="720"/>
        </w:tabs>
        <w:spacing w:line="240" w:lineRule="auto"/>
      </w:pPr>
      <w:r>
        <w:t>Direct supervision of para-professionals, contractors and professional staff, to include but not limited to hiring, training, performance evaluation and termination.</w:t>
      </w:r>
    </w:p>
    <w:p w:rsidRPr="004C37AB" w:rsidR="00302551" w:rsidP="00302551" w:rsidRDefault="00302551" w14:paraId="57215D90" w14:textId="77777777">
      <w:pPr>
        <w:pStyle w:val="ListParagraph"/>
        <w:tabs>
          <w:tab w:val="left" w:pos="720"/>
        </w:tabs>
        <w:spacing w:line="240" w:lineRule="auto"/>
        <w:ind w:left="1440"/>
      </w:pPr>
    </w:p>
    <w:p w:rsidR="00840D68" w:rsidP="00840D68" w:rsidRDefault="00D45B8A" w14:paraId="6A8D1161" w14:textId="036FC61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840D68">
        <w:rPr>
          <w:b/>
        </w:rPr>
        <w:t>Other Functions:</w:t>
      </w:r>
      <w:r w:rsidR="00302551">
        <w:rPr>
          <w:b/>
        </w:rPr>
        <w:t xml:space="preserve"> </w:t>
      </w:r>
    </w:p>
    <w:p w:rsidR="00A16414" w:rsidP="008475A2" w:rsidRDefault="00A16414" w14:paraId="286F9A2F" w14:textId="473F3C4D">
      <w:pPr>
        <w:pStyle w:val="ListParagraph"/>
        <w:numPr>
          <w:ilvl w:val="0"/>
          <w:numId w:val="25"/>
        </w:numPr>
        <w:spacing w:line="240" w:lineRule="auto"/>
        <w:ind w:firstLine="360"/>
      </w:pPr>
      <w:r>
        <w:t>Acts as a positive role model for clients and staff.</w:t>
      </w:r>
    </w:p>
    <w:p w:rsidR="00A16414" w:rsidP="008475A2" w:rsidRDefault="00A16414" w14:paraId="11536465" w14:textId="04590793">
      <w:pPr>
        <w:pStyle w:val="ListParagraph"/>
        <w:numPr>
          <w:ilvl w:val="0"/>
          <w:numId w:val="27"/>
        </w:numPr>
        <w:tabs>
          <w:tab w:val="left" w:pos="1800"/>
        </w:tabs>
        <w:spacing w:line="240" w:lineRule="auto"/>
        <w:ind w:firstLine="720"/>
      </w:pPr>
      <w:r>
        <w:t xml:space="preserve">Demonstrates </w:t>
      </w:r>
      <w:proofErr w:type="gramStart"/>
      <w:r>
        <w:t>behavior that is appropriate</w:t>
      </w:r>
      <w:proofErr w:type="gramEnd"/>
      <w:r>
        <w:t>.</w:t>
      </w:r>
    </w:p>
    <w:p w:rsidR="00A16414" w:rsidP="008475A2" w:rsidRDefault="00A16414" w14:paraId="5FB6D6BD" w14:textId="7CFDA8F3">
      <w:pPr>
        <w:pStyle w:val="ListParagraph"/>
        <w:numPr>
          <w:ilvl w:val="0"/>
          <w:numId w:val="27"/>
        </w:numPr>
        <w:tabs>
          <w:tab w:val="left" w:pos="1800"/>
        </w:tabs>
        <w:spacing w:line="240" w:lineRule="auto"/>
        <w:ind w:firstLine="720"/>
      </w:pPr>
      <w:r>
        <w:t>Speaks positively regarding co-workers, clients and programmatic areas.</w:t>
      </w:r>
    </w:p>
    <w:p w:rsidR="00A16414" w:rsidP="008475A2" w:rsidRDefault="00A16414" w14:paraId="260E658F" w14:textId="04C24120">
      <w:pPr>
        <w:pStyle w:val="ListParagraph"/>
        <w:numPr>
          <w:ilvl w:val="0"/>
          <w:numId w:val="25"/>
        </w:numPr>
        <w:spacing w:line="240" w:lineRule="auto"/>
        <w:ind w:firstLine="360"/>
      </w:pPr>
      <w:r>
        <w:t>Displays enthusiasm. Willingly and cooperatively performs all duties as requested.</w:t>
      </w:r>
    </w:p>
    <w:p w:rsidR="00A16414" w:rsidP="008475A2" w:rsidRDefault="00A16414" w14:paraId="116C59EB" w14:textId="2E0FEB65">
      <w:pPr>
        <w:pStyle w:val="ListParagraph"/>
        <w:numPr>
          <w:ilvl w:val="0"/>
          <w:numId w:val="25"/>
        </w:numPr>
        <w:spacing w:line="240" w:lineRule="auto"/>
        <w:ind w:firstLine="360"/>
      </w:pPr>
      <w:r>
        <w:t>Completes training requirements for this position.</w:t>
      </w:r>
    </w:p>
    <w:p w:rsidR="00A16414" w:rsidP="008475A2" w:rsidRDefault="00A16414" w14:paraId="2B49174F" w14:textId="30B4367B">
      <w:pPr>
        <w:pStyle w:val="ListParagraph"/>
        <w:numPr>
          <w:ilvl w:val="0"/>
          <w:numId w:val="26"/>
        </w:numPr>
        <w:tabs>
          <w:tab w:val="left" w:pos="1800"/>
        </w:tabs>
        <w:spacing w:line="240" w:lineRule="auto"/>
        <w:ind w:firstLine="720"/>
      </w:pPr>
      <w:r>
        <w:t>Participates in classes/workshops.</w:t>
      </w:r>
    </w:p>
    <w:p w:rsidR="00A16414" w:rsidP="008475A2" w:rsidRDefault="00A16414" w14:paraId="42401D63" w14:textId="2E706A02">
      <w:pPr>
        <w:pStyle w:val="ListParagraph"/>
        <w:numPr>
          <w:ilvl w:val="0"/>
          <w:numId w:val="26"/>
        </w:numPr>
        <w:tabs>
          <w:tab w:val="left" w:pos="1800"/>
        </w:tabs>
        <w:spacing w:line="240" w:lineRule="auto"/>
        <w:ind w:firstLine="720"/>
      </w:pPr>
      <w:r>
        <w:t>Completes required documentation.</w:t>
      </w:r>
    </w:p>
    <w:p w:rsidR="00A16414" w:rsidP="008475A2" w:rsidRDefault="00A16414" w14:paraId="1F16AF94" w14:textId="70A4636A">
      <w:pPr>
        <w:pStyle w:val="ListParagraph"/>
        <w:numPr>
          <w:ilvl w:val="0"/>
          <w:numId w:val="25"/>
        </w:numPr>
        <w:spacing w:line="240" w:lineRule="auto"/>
        <w:ind w:firstLine="360"/>
      </w:pPr>
      <w:r>
        <w:t>Uses time management to ensure completion of required hours.</w:t>
      </w:r>
    </w:p>
    <w:p w:rsidR="00A16414" w:rsidP="008475A2" w:rsidRDefault="008475A2" w14:paraId="6D86D0CB" w14:textId="6B07E0DF">
      <w:pPr>
        <w:pStyle w:val="ListParagraph"/>
        <w:numPr>
          <w:ilvl w:val="0"/>
          <w:numId w:val="25"/>
        </w:numPr>
        <w:spacing w:line="240" w:lineRule="auto"/>
        <w:ind w:firstLine="360"/>
      </w:pPr>
      <w:r>
        <w:t>Is a contributing team player,</w:t>
      </w:r>
    </w:p>
    <w:p w:rsidR="008475A2" w:rsidP="008475A2" w:rsidRDefault="008475A2" w14:paraId="468F2264" w14:textId="61E3362E">
      <w:pPr>
        <w:pStyle w:val="ListParagraph"/>
        <w:numPr>
          <w:ilvl w:val="0"/>
          <w:numId w:val="28"/>
        </w:numPr>
        <w:spacing w:line="240" w:lineRule="auto"/>
      </w:pPr>
      <w:r>
        <w:t>Participates in making decisions by open consensus.</w:t>
      </w:r>
    </w:p>
    <w:p w:rsidR="008475A2" w:rsidP="008475A2" w:rsidRDefault="008475A2" w14:paraId="24C017DE" w14:textId="7B56F1D9">
      <w:pPr>
        <w:pStyle w:val="ListParagraph"/>
        <w:numPr>
          <w:ilvl w:val="0"/>
          <w:numId w:val="28"/>
        </w:numPr>
        <w:spacing w:line="240" w:lineRule="auto"/>
      </w:pPr>
      <w:r>
        <w:t>Supports teammates’ efforts to perform.</w:t>
      </w:r>
    </w:p>
    <w:p w:rsidR="008475A2" w:rsidP="008475A2" w:rsidRDefault="008475A2" w14:paraId="61184689" w14:textId="51890A3E">
      <w:pPr>
        <w:pStyle w:val="ListParagraph"/>
        <w:numPr>
          <w:ilvl w:val="0"/>
          <w:numId w:val="28"/>
        </w:numPr>
        <w:spacing w:line="240" w:lineRule="auto"/>
      </w:pPr>
      <w:r>
        <w:t xml:space="preserve">Is accountable for what </w:t>
      </w:r>
      <w:proofErr w:type="gramStart"/>
      <w:r>
        <w:t>was agreed</w:t>
      </w:r>
      <w:proofErr w:type="gramEnd"/>
      <w:r>
        <w:t xml:space="preserve"> upon.</w:t>
      </w:r>
    </w:p>
    <w:p w:rsidRPr="00A16414" w:rsidR="008475A2" w:rsidP="008475A2" w:rsidRDefault="008475A2" w14:paraId="7FA7DF26" w14:textId="77777777">
      <w:pPr>
        <w:pStyle w:val="ListParagraph"/>
        <w:spacing w:line="240" w:lineRule="auto"/>
        <w:ind w:left="1800"/>
      </w:pPr>
    </w:p>
    <w:p w:rsidRPr="00840D68" w:rsidR="00840D68" w:rsidP="00840D68" w:rsidRDefault="00840D68" w14:paraId="29791C5E" w14:textId="2A5A73AF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Physical Demands and Work Environment</w:t>
      </w:r>
      <w:r w:rsidR="008475A2">
        <w:rPr>
          <w:b/>
        </w:rPr>
        <w:t>:</w:t>
      </w:r>
    </w:p>
    <w:p w:rsidRPr="00ED016D" w:rsidR="008475A2" w:rsidP="008475A2" w:rsidRDefault="008475A2" w14:paraId="74F84C1A" w14:textId="1A2B84C2">
      <w:pPr>
        <w:pStyle w:val="ListParagraph"/>
        <w:jc w:val="both"/>
      </w:pPr>
      <w:r w:rsidRPr="00ED016D">
        <w:t xml:space="preserve">Physical demands and work environment are representative of those that </w:t>
      </w:r>
      <w:proofErr w:type="gramStart"/>
      <w:r w:rsidRPr="00ED016D">
        <w:t>must be met</w:t>
      </w:r>
      <w:proofErr w:type="gramEnd"/>
      <w:r w:rsidRPr="00ED016D">
        <w:t xml:space="preserve"> by an employee to successfully perform the essential functions of this job. Walking, talking</w:t>
      </w:r>
      <w:r>
        <w:t xml:space="preserve">, </w:t>
      </w:r>
      <w:r w:rsidRPr="00ED016D">
        <w:t>hearing</w:t>
      </w:r>
      <w:r>
        <w:t xml:space="preserve">, </w:t>
      </w:r>
      <w:r w:rsidRPr="00ED016D">
        <w:t>using hands to handle, feel or operate objects, tools, or controls and reach with hands and arms. Ability to push, p</w:t>
      </w:r>
      <w:r>
        <w:t>ull, lift, and/or carry up to 50</w:t>
      </w:r>
      <w:r w:rsidRPr="00ED016D">
        <w:t xml:space="preserve"> pounds</w:t>
      </w:r>
      <w:r>
        <w:t xml:space="preserve">. </w:t>
      </w:r>
      <w:r w:rsidRPr="00ED016D">
        <w:t xml:space="preserve">This position requires moderate to intense visual concentration, reading, using a computer and reviewing </w:t>
      </w:r>
      <w:r>
        <w:t>document</w:t>
      </w:r>
      <w:r w:rsidRPr="00ED016D">
        <w:t>s. This position may have contact with MCFS staff, residents, families, and vendors/suppliers requiring excellent communication and problem-solving skills and professional demeanor.</w:t>
      </w:r>
    </w:p>
    <w:p w:rsidRPr="008475A2" w:rsidR="008475A2" w:rsidP="008475A2" w:rsidRDefault="008475A2" w14:paraId="748C701D" w14:textId="77777777">
      <w:pPr>
        <w:pStyle w:val="ListParagraph"/>
        <w:jc w:val="both"/>
        <w:rPr>
          <w:b/>
        </w:rPr>
      </w:pPr>
    </w:p>
    <w:p w:rsidR="008475A2" w:rsidP="006A03A4" w:rsidRDefault="008475A2" w14:paraId="5005372E" w14:textId="77777777">
      <w:pPr>
        <w:spacing w:line="240" w:lineRule="auto"/>
      </w:pPr>
    </w:p>
    <w:p w:rsidR="008475A2" w:rsidP="006A03A4" w:rsidRDefault="008475A2" w14:paraId="7322ADB5" w14:textId="77777777">
      <w:pPr>
        <w:spacing w:line="240" w:lineRule="auto"/>
      </w:pPr>
    </w:p>
    <w:p w:rsidR="008475A2" w:rsidP="006A03A4" w:rsidRDefault="008475A2" w14:paraId="146EFC55" w14:textId="77777777">
      <w:pPr>
        <w:spacing w:line="240" w:lineRule="auto"/>
      </w:pPr>
    </w:p>
    <w:p w:rsidR="008475A2" w:rsidP="006A03A4" w:rsidRDefault="008475A2" w14:paraId="00D2FADC" w14:textId="77777777">
      <w:pPr>
        <w:spacing w:line="240" w:lineRule="auto"/>
      </w:pPr>
    </w:p>
    <w:p w:rsidR="008475A2" w:rsidP="006A03A4" w:rsidRDefault="008475A2" w14:paraId="38EE8351" w14:textId="77777777">
      <w:pPr>
        <w:spacing w:line="240" w:lineRule="auto"/>
      </w:pPr>
    </w:p>
    <w:p w:rsidR="008475A2" w:rsidP="006A03A4" w:rsidRDefault="008475A2" w14:paraId="31309983" w14:textId="77777777">
      <w:pPr>
        <w:spacing w:line="240" w:lineRule="auto"/>
      </w:pPr>
    </w:p>
    <w:p w:rsidR="008475A2" w:rsidP="006A03A4" w:rsidRDefault="008475A2" w14:paraId="307E08CA" w14:textId="77777777">
      <w:pPr>
        <w:spacing w:line="240" w:lineRule="auto"/>
      </w:pPr>
    </w:p>
    <w:p w:rsidR="006A03A4" w:rsidP="006A03A4" w:rsidRDefault="00BD1C0B" w14:paraId="194A6777" w14:textId="43C12742">
      <w:pPr>
        <w:spacing w:line="240" w:lineRule="auto"/>
      </w:pPr>
      <w:r w:rsidR="00BD1C0B">
        <w:rPr/>
        <w:t xml:space="preserve">The above statements </w:t>
      </w:r>
      <w:r w:rsidR="00BD1C0B">
        <w:rPr/>
        <w:t>are intended</w:t>
      </w:r>
      <w:r w:rsidR="00BD1C0B">
        <w:rPr/>
        <w:t xml:space="preserve"> to describe the general nature and level of work being performed by people assigned to this job. They are not an </w:t>
      </w:r>
      <w:r w:rsidR="009A5713">
        <w:rPr/>
        <w:t>all-inclusive</w:t>
      </w:r>
      <w:r w:rsidR="00BD1C0B">
        <w:rPr/>
        <w:t xml:space="preserve"> list of all duties and responsibilities associated with it.</w:t>
      </w:r>
    </w:p>
    <w:p w:rsidR="2BE4F710" w:rsidP="2BE4F710" w:rsidRDefault="2BE4F710" w14:paraId="6F29C5CD" w14:textId="707A0A40">
      <w:pPr>
        <w:pStyle w:val="Normal"/>
        <w:spacing w:line="240" w:lineRule="auto"/>
      </w:pPr>
    </w:p>
    <w:p w:rsidR="00BD1C0B" w:rsidP="00B43142" w:rsidRDefault="00BD1C0B" w14:paraId="194A6778" w14:textId="77777777">
      <w:pPr>
        <w:spacing w:after="0" w:line="240" w:lineRule="auto"/>
      </w:pPr>
    </w:p>
    <w:p w:rsidR="00BD1C0B" w:rsidP="00B43142" w:rsidRDefault="00BD1C0B" w14:paraId="194A6779" w14:textId="77777777">
      <w:pPr>
        <w:spacing w:after="0" w:line="240" w:lineRule="auto"/>
      </w:pPr>
      <w:r>
        <w:t>______________________________________________</w:t>
      </w:r>
      <w:r>
        <w:tab/>
      </w:r>
      <w:r>
        <w:tab/>
      </w:r>
      <w:r>
        <w:t>_________________________</w:t>
      </w:r>
    </w:p>
    <w:p w:rsidR="00BD1C0B" w:rsidP="00B43142" w:rsidRDefault="00BD1C0B" w14:paraId="194A677A" w14:textId="5D64F960">
      <w:pPr>
        <w:spacing w:after="0" w:line="240" w:lineRule="auto"/>
      </w:pPr>
      <w:r w:rsidR="00BD1C0B">
        <w:rPr/>
        <w:t xml:space="preserve">  </w:t>
      </w:r>
      <w:r w:rsidR="00B43142">
        <w:rPr/>
        <w:t>Employee</w:t>
      </w:r>
      <w:r w:rsidR="00BD1C0B">
        <w:rPr/>
        <w:t xml:space="preserve"> Signature</w:t>
      </w:r>
      <w:r w:rsidR="13BBA467">
        <w:rPr/>
        <w:t xml:space="preserve">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1C0B">
        <w:rPr/>
        <w:t>Date</w:t>
      </w:r>
    </w:p>
    <w:p w:rsidR="00BD1C0B" w:rsidP="00B43142" w:rsidRDefault="00BD1C0B" w14:paraId="194A677B" w14:textId="77777777">
      <w:pPr>
        <w:spacing w:after="0" w:line="240" w:lineRule="auto"/>
      </w:pPr>
    </w:p>
    <w:p w:rsidR="00BD1C0B" w:rsidP="00B43142" w:rsidRDefault="00BD1C0B" w14:paraId="194A677C" w14:textId="77777777">
      <w:pPr>
        <w:spacing w:after="0" w:line="240" w:lineRule="auto"/>
      </w:pPr>
    </w:p>
    <w:p w:rsidR="00BD1C0B" w:rsidP="00B43142" w:rsidRDefault="00BD1C0B" w14:paraId="194A677D" w14:textId="77777777">
      <w:pPr>
        <w:spacing w:after="0" w:line="240" w:lineRule="auto"/>
      </w:pPr>
      <w:r>
        <w:t>______________________________________________</w:t>
      </w:r>
      <w:r>
        <w:tab/>
      </w:r>
      <w:r>
        <w:tab/>
      </w:r>
      <w:r>
        <w:t>_________________________</w:t>
      </w:r>
    </w:p>
    <w:p w:rsidR="00BD1C0B" w:rsidP="00B43142" w:rsidRDefault="00B43142" w14:paraId="194A677E" w14:textId="563B9CA9">
      <w:pPr>
        <w:spacing w:after="0" w:line="240" w:lineRule="auto"/>
      </w:pPr>
      <w:r w:rsidR="00B43142">
        <w:rPr/>
        <w:t xml:space="preserve"> Supervisor</w:t>
      </w:r>
      <w:r w:rsidR="00BD1C0B">
        <w:rPr/>
        <w:t xml:space="preserve"> Signature</w:t>
      </w:r>
      <w:r w:rsidR="150B209A">
        <w:rPr/>
        <w:t xml:space="preserve">                                                                </w:t>
      </w:r>
      <w:r w:rsidR="00BD1C0B">
        <w:tab/>
      </w:r>
      <w:r w:rsidR="00BD1C0B">
        <w:tab/>
      </w:r>
      <w:r w:rsidR="00BD1C0B">
        <w:tab/>
      </w:r>
      <w:r w:rsidR="00BD1C0B">
        <w:tab/>
      </w:r>
      <w:r w:rsidR="00BD1C0B">
        <w:tab/>
      </w:r>
      <w:r w:rsidR="00BD1C0B">
        <w:tab/>
      </w:r>
      <w:r w:rsidR="00BD1C0B">
        <w:tab/>
      </w:r>
      <w:r w:rsidR="00BD1C0B">
        <w:rPr/>
        <w:t>Date</w:t>
      </w:r>
    </w:p>
    <w:p w:rsidR="00BD1C0B" w:rsidP="2BE4F710" w:rsidRDefault="00BD1C0B" w14:paraId="194A6780" w14:textId="22C8D53C">
      <w:pPr>
        <w:pStyle w:val="Normal"/>
        <w:spacing w:after="0" w:line="240" w:lineRule="auto"/>
      </w:pPr>
    </w:p>
    <w:p w:rsidR="2BE4F710" w:rsidP="2BE4F710" w:rsidRDefault="2BE4F710" w14:paraId="4D85C1BE" w14:textId="1EFA9548">
      <w:pPr>
        <w:pStyle w:val="Normal"/>
        <w:spacing w:after="0" w:line="240" w:lineRule="auto"/>
      </w:pPr>
    </w:p>
    <w:p w:rsidR="00B43142" w:rsidP="00B43142" w:rsidRDefault="00B43142" w14:paraId="194A6781" w14:textId="77777777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>_________________________</w:t>
      </w:r>
    </w:p>
    <w:p w:rsidR="00B43142" w:rsidP="00B43142" w:rsidRDefault="00B43142" w14:paraId="194A6782" w14:textId="766D603E">
      <w:pPr>
        <w:spacing w:after="0" w:line="240" w:lineRule="auto"/>
      </w:pPr>
      <w:r w:rsidR="00B43142">
        <w:rPr/>
        <w:t xml:space="preserve">Reviewed by Employee </w:t>
      </w:r>
      <w:r w:rsidR="4F9B568B">
        <w:rPr/>
        <w:t xml:space="preserve">                                                           </w:t>
      </w:r>
      <w:r w:rsidR="7FAC0A36">
        <w:rP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142">
        <w:rPr/>
        <w:t>Date</w:t>
      </w:r>
    </w:p>
    <w:p w:rsidR="00B43142" w:rsidP="00B43142" w:rsidRDefault="00B43142" w14:paraId="194A6783" w14:textId="77777777">
      <w:pPr>
        <w:spacing w:after="0" w:line="240" w:lineRule="auto"/>
      </w:pPr>
    </w:p>
    <w:p w:rsidR="00B43142" w:rsidP="00B43142" w:rsidRDefault="00B43142" w14:paraId="194A6784" w14:textId="77777777">
      <w:pPr>
        <w:spacing w:after="0" w:line="240" w:lineRule="auto"/>
      </w:pPr>
    </w:p>
    <w:p w:rsidR="00B43142" w:rsidP="00B43142" w:rsidRDefault="00B43142" w14:paraId="194A6785" w14:textId="77777777">
      <w:pPr>
        <w:spacing w:after="0" w:line="240" w:lineRule="auto"/>
      </w:pPr>
      <w:r>
        <w:t>______________________________________________</w:t>
      </w:r>
      <w:r>
        <w:tab/>
      </w:r>
      <w:r>
        <w:tab/>
      </w:r>
      <w:r>
        <w:t>_________________________</w:t>
      </w:r>
    </w:p>
    <w:p w:rsidR="00B43142" w:rsidP="00B43142" w:rsidRDefault="00B43142" w14:paraId="194A6786" w14:textId="16C2E7F8">
      <w:pPr>
        <w:spacing w:after="0" w:line="240" w:lineRule="auto"/>
      </w:pPr>
      <w:r w:rsidR="00B43142">
        <w:rPr/>
        <w:t>Reviewed by Supervisor</w:t>
      </w:r>
      <w:r w:rsidR="57D56F10">
        <w:rPr/>
        <w:t xml:space="preserve">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142">
        <w:rPr/>
        <w:t>Date</w:t>
      </w:r>
    </w:p>
    <w:p w:rsidR="00B43142" w:rsidP="00B43142" w:rsidRDefault="00B43142" w14:paraId="194A6787" w14:textId="49F79F31">
      <w:pPr>
        <w:spacing w:after="0" w:line="240" w:lineRule="auto"/>
      </w:pPr>
      <w:r w:rsidR="56319490">
        <w:rPr/>
        <w:t xml:space="preserve"> </w:t>
      </w:r>
    </w:p>
    <w:p w:rsidR="00B43142" w:rsidP="00B43142" w:rsidRDefault="00B43142" w14:paraId="194A6788" w14:textId="77777777">
      <w:pPr>
        <w:spacing w:after="0" w:line="240" w:lineRule="auto"/>
      </w:pPr>
    </w:p>
    <w:p w:rsidR="00B43142" w:rsidP="00B43142" w:rsidRDefault="00B43142" w14:paraId="194A678F" w14:textId="77777777">
      <w:pPr>
        <w:spacing w:after="0" w:line="240" w:lineRule="auto"/>
      </w:pPr>
    </w:p>
    <w:p w:rsidR="00B43142" w:rsidP="00B43142" w:rsidRDefault="00B43142" w14:paraId="194A6790" w14:textId="77777777">
      <w:pPr>
        <w:spacing w:after="0" w:line="240" w:lineRule="auto"/>
      </w:pPr>
    </w:p>
    <w:p w:rsidR="00B21AD3" w:rsidP="00B43142" w:rsidRDefault="00BD1C0B" w14:paraId="194A6791" w14:textId="77777777">
      <w:pPr>
        <w:spacing w:line="240" w:lineRule="auto"/>
      </w:pPr>
      <w:r>
        <w:t xml:space="preserve">        </w:t>
      </w:r>
    </w:p>
    <w:p w:rsidRPr="00287363" w:rsidR="00B21AD3" w:rsidP="00B43142" w:rsidRDefault="00B21AD3" w14:paraId="194A6792" w14:textId="77777777">
      <w:pPr>
        <w:spacing w:line="240" w:lineRule="auto"/>
      </w:pPr>
    </w:p>
    <w:sectPr w:rsidRPr="00287363" w:rsidR="00B21AD3" w:rsidSect="0030750C">
      <w:headerReference w:type="default" r:id="rId10"/>
      <w:footerReference w:type="default" r:id="rId11"/>
      <w:headerReference w:type="first" r:id="rId12"/>
      <w:pgSz w:w="12240" w:h="15840" w:orient="portrait"/>
      <w:pgMar w:top="1440" w:right="1440" w:bottom="1440" w:left="1440" w:header="720" w:footer="720" w:gutter="0"/>
      <w:cols w:space="720"/>
      <w:titlePg/>
      <w:docGrid w:linePitch="360"/>
      <w:footerReference w:type="first" r:id="R7f67db0b4f3f444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62" w:rsidP="008E56F3" w:rsidRDefault="00120862" w14:paraId="20FFB787" w14:textId="77777777">
      <w:pPr>
        <w:spacing w:after="0" w:line="240" w:lineRule="auto"/>
      </w:pPr>
      <w:r>
        <w:separator/>
      </w:r>
    </w:p>
  </w:endnote>
  <w:endnote w:type="continuationSeparator" w:id="0">
    <w:p w:rsidR="00120862" w:rsidP="008E56F3" w:rsidRDefault="00120862" w14:paraId="181E64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51" w:rsidRDefault="008D3131" w14:paraId="1DCC4FCF" w14:textId="233ADC58">
    <w:pPr>
      <w:pStyle w:val="Footer"/>
    </w:pPr>
    <w:r>
      <w:tab/>
    </w:r>
    <w:r>
      <w:rPr>
        <w:i/>
        <w:sz w:val="18"/>
        <w:szCs w:val="18"/>
      </w:rPr>
      <w:t xml:space="preserve">Revised </w:t>
    </w:r>
    <w:r w:rsidR="0030750C">
      <w:rPr>
        <w:i/>
        <w:sz w:val="18"/>
        <w:szCs w:val="18"/>
      </w:rPr>
      <w:t>08/30/2017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95E116" w:rsidTr="3695E116" w14:paraId="61308A49">
      <w:tc>
        <w:tcPr>
          <w:tcW w:w="3120" w:type="dxa"/>
          <w:tcMar/>
        </w:tcPr>
        <w:p w:rsidR="3695E116" w:rsidP="3695E116" w:rsidRDefault="3695E116" w14:paraId="19ADA3BC" w14:textId="6F27838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695E116" w:rsidP="3695E116" w:rsidRDefault="3695E116" w14:paraId="2A0AEBC2" w14:textId="3D940B0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695E116" w:rsidP="3695E116" w:rsidRDefault="3695E116" w14:paraId="7FA143EE" w14:textId="7FBD3A99">
          <w:pPr>
            <w:pStyle w:val="Header"/>
            <w:bidi w:val="0"/>
            <w:ind w:right="-115"/>
            <w:jc w:val="right"/>
          </w:pPr>
        </w:p>
      </w:tc>
    </w:tr>
  </w:tbl>
  <w:p w:rsidR="3695E116" w:rsidP="3695E116" w:rsidRDefault="3695E116" w14:paraId="25692713" w14:textId="184B847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62" w:rsidP="008E56F3" w:rsidRDefault="00120862" w14:paraId="354FA687" w14:textId="77777777">
      <w:pPr>
        <w:spacing w:after="0" w:line="240" w:lineRule="auto"/>
      </w:pPr>
      <w:r>
        <w:separator/>
      </w:r>
    </w:p>
  </w:footnote>
  <w:footnote w:type="continuationSeparator" w:id="0">
    <w:p w:rsidR="00120862" w:rsidP="008E56F3" w:rsidRDefault="00120862" w14:paraId="5F7689F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30750C" w:rsidR="0030750C" w:rsidRDefault="00796BE9" w14:paraId="4DBE36F4" w14:textId="6EF3D8E6">
    <w:pPr>
      <w:pStyle w:val="Header"/>
      <w:rPr>
        <w:i/>
        <w:sz w:val="18"/>
        <w:szCs w:val="18"/>
      </w:rPr>
    </w:pPr>
    <w:r>
      <w:rPr>
        <w:noProof/>
      </w:rPr>
      <w:drawing>
        <wp:inline distT="0" distB="0" distL="0" distR="0" wp14:anchorId="33EFC8F5" wp14:editId="36AB9159">
          <wp:extent cx="1905000" cy="885825"/>
          <wp:effectExtent l="0" t="0" r="0" b="9525"/>
          <wp:docPr id="4" name="Picture 4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750C">
      <w:tab/>
    </w:r>
    <w:r w:rsidR="0030750C">
      <w:tab/>
    </w:r>
    <w:r w:rsidRPr="2BE4F710" w:rsidR="2BE4F710">
      <w:rPr>
        <w:i w:val="1"/>
        <w:iCs w:val="1"/>
        <w:sz w:val="18"/>
        <w:szCs w:val="18"/>
      </w:rPr>
      <w:t xml:space="preserve">Mental Health Clinic </w:t>
    </w:r>
    <w:r w:rsidRPr="2BE4F710" w:rsidR="2BE4F710">
      <w:rPr>
        <w:i w:val="1"/>
        <w:iCs w:val="1"/>
        <w:sz w:val="18"/>
        <w:szCs w:val="18"/>
      </w:rPr>
      <w:t>Coordinator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796BE9" w:rsidR="0030750C" w:rsidP="00796BE9" w:rsidRDefault="00796BE9" w14:paraId="768D2A68" w14:textId="590774B3">
    <w:pPr>
      <w:pStyle w:val="Header"/>
    </w:pPr>
    <w:r w:rsidR="2BE4F710">
      <w:drawing>
        <wp:inline wp14:editId="314FE0BB" wp14:anchorId="5477ED99">
          <wp:extent cx="1905000" cy="885825"/>
          <wp:effectExtent l="0" t="0" r="0" b="9525"/>
          <wp:docPr id="1413589247" name="Picture 1" descr="downloa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c5db019ff03c4fc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0500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B29"/>
    <w:multiLevelType w:val="hybridMultilevel"/>
    <w:tmpl w:val="4568011E"/>
    <w:lvl w:ilvl="0" w:tplc="F47A7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00728"/>
    <w:multiLevelType w:val="hybridMultilevel"/>
    <w:tmpl w:val="8BDCE0AC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85D0B01"/>
    <w:multiLevelType w:val="hybridMultilevel"/>
    <w:tmpl w:val="06EA88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F9278C"/>
    <w:multiLevelType w:val="hybridMultilevel"/>
    <w:tmpl w:val="D1AE88B2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7793D42"/>
    <w:multiLevelType w:val="hybridMultilevel"/>
    <w:tmpl w:val="7C8EB1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A168F"/>
    <w:multiLevelType w:val="hybridMultilevel"/>
    <w:tmpl w:val="F8F2E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38E6"/>
    <w:multiLevelType w:val="hybridMultilevel"/>
    <w:tmpl w:val="04C44D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524E36"/>
    <w:multiLevelType w:val="hybridMultilevel"/>
    <w:tmpl w:val="5876F786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B8C5BDA"/>
    <w:multiLevelType w:val="hybridMultilevel"/>
    <w:tmpl w:val="2702D3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62AF2"/>
    <w:multiLevelType w:val="hybridMultilevel"/>
    <w:tmpl w:val="721050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68300A"/>
    <w:multiLevelType w:val="hybridMultilevel"/>
    <w:tmpl w:val="7D24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D24A3"/>
    <w:multiLevelType w:val="hybridMultilevel"/>
    <w:tmpl w:val="A72276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D5D9C"/>
    <w:multiLevelType w:val="hybridMultilevel"/>
    <w:tmpl w:val="9A3A27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9F0D25"/>
    <w:multiLevelType w:val="hybridMultilevel"/>
    <w:tmpl w:val="DBD4E89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31A0E0E"/>
    <w:multiLevelType w:val="hybridMultilevel"/>
    <w:tmpl w:val="CACA63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6D5F4B"/>
    <w:multiLevelType w:val="hybridMultilevel"/>
    <w:tmpl w:val="1ED4165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253E1F"/>
    <w:multiLevelType w:val="hybridMultilevel"/>
    <w:tmpl w:val="DD8A8612"/>
    <w:lvl w:ilvl="0" w:tplc="E79835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0C1C82"/>
    <w:multiLevelType w:val="hybridMultilevel"/>
    <w:tmpl w:val="43EC4824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7260C8"/>
    <w:multiLevelType w:val="hybridMultilevel"/>
    <w:tmpl w:val="6B4A80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15371"/>
    <w:multiLevelType w:val="hybridMultilevel"/>
    <w:tmpl w:val="E0C0CB4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5C806AE5"/>
    <w:multiLevelType w:val="hybridMultilevel"/>
    <w:tmpl w:val="5FBE9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1783F"/>
    <w:multiLevelType w:val="hybridMultilevel"/>
    <w:tmpl w:val="D7960F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0264FB6"/>
    <w:multiLevelType w:val="hybridMultilevel"/>
    <w:tmpl w:val="6C86DE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0149BC"/>
    <w:multiLevelType w:val="hybridMultilevel"/>
    <w:tmpl w:val="04C44D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803885"/>
    <w:multiLevelType w:val="hybridMultilevel"/>
    <w:tmpl w:val="F1BE8AD6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5114D57"/>
    <w:multiLevelType w:val="hybridMultilevel"/>
    <w:tmpl w:val="B908E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560C1"/>
    <w:multiLevelType w:val="hybridMultilevel"/>
    <w:tmpl w:val="07663C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E54B0F"/>
    <w:multiLevelType w:val="hybridMultilevel"/>
    <w:tmpl w:val="752C7C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26"/>
  </w:num>
  <w:num w:numId="6">
    <w:abstractNumId w:val="16"/>
  </w:num>
  <w:num w:numId="7">
    <w:abstractNumId w:val="5"/>
  </w:num>
  <w:num w:numId="8">
    <w:abstractNumId w:val="17"/>
  </w:num>
  <w:num w:numId="9">
    <w:abstractNumId w:val="25"/>
  </w:num>
  <w:num w:numId="10">
    <w:abstractNumId w:val="15"/>
  </w:num>
  <w:num w:numId="11">
    <w:abstractNumId w:val="7"/>
  </w:num>
  <w:num w:numId="12">
    <w:abstractNumId w:val="24"/>
  </w:num>
  <w:num w:numId="13">
    <w:abstractNumId w:val="3"/>
  </w:num>
  <w:num w:numId="14">
    <w:abstractNumId w:val="23"/>
  </w:num>
  <w:num w:numId="15">
    <w:abstractNumId w:val="13"/>
  </w:num>
  <w:num w:numId="16">
    <w:abstractNumId w:val="2"/>
  </w:num>
  <w:num w:numId="17">
    <w:abstractNumId w:val="19"/>
  </w:num>
  <w:num w:numId="18">
    <w:abstractNumId w:val="9"/>
  </w:num>
  <w:num w:numId="19">
    <w:abstractNumId w:val="6"/>
  </w:num>
  <w:num w:numId="20">
    <w:abstractNumId w:val="14"/>
  </w:num>
  <w:num w:numId="21">
    <w:abstractNumId w:val="22"/>
  </w:num>
  <w:num w:numId="22">
    <w:abstractNumId w:val="21"/>
  </w:num>
  <w:num w:numId="23">
    <w:abstractNumId w:val="27"/>
  </w:num>
  <w:num w:numId="24">
    <w:abstractNumId w:val="1"/>
  </w:num>
  <w:num w:numId="25">
    <w:abstractNumId w:val="18"/>
  </w:num>
  <w:num w:numId="26">
    <w:abstractNumId w:val="10"/>
  </w:num>
  <w:num w:numId="27">
    <w:abstractNumId w:val="20"/>
  </w:num>
  <w:num w:numId="2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8B"/>
    <w:rsid w:val="00012F5F"/>
    <w:rsid w:val="000413C1"/>
    <w:rsid w:val="00086BF0"/>
    <w:rsid w:val="000D23A3"/>
    <w:rsid w:val="00106BFE"/>
    <w:rsid w:val="0011171B"/>
    <w:rsid w:val="00111FCB"/>
    <w:rsid w:val="00112C8B"/>
    <w:rsid w:val="00120862"/>
    <w:rsid w:val="001513C7"/>
    <w:rsid w:val="001B386B"/>
    <w:rsid w:val="002768B3"/>
    <w:rsid w:val="00287363"/>
    <w:rsid w:val="00302551"/>
    <w:rsid w:val="0030750C"/>
    <w:rsid w:val="003626F3"/>
    <w:rsid w:val="00451C93"/>
    <w:rsid w:val="004C2961"/>
    <w:rsid w:val="004C37AB"/>
    <w:rsid w:val="0052333F"/>
    <w:rsid w:val="00525D3D"/>
    <w:rsid w:val="00537DF3"/>
    <w:rsid w:val="00563D3D"/>
    <w:rsid w:val="006A03A4"/>
    <w:rsid w:val="006E564E"/>
    <w:rsid w:val="00796BE9"/>
    <w:rsid w:val="007B3086"/>
    <w:rsid w:val="00804476"/>
    <w:rsid w:val="00840D68"/>
    <w:rsid w:val="00846601"/>
    <w:rsid w:val="008475A2"/>
    <w:rsid w:val="008D3131"/>
    <w:rsid w:val="008E56F3"/>
    <w:rsid w:val="00977163"/>
    <w:rsid w:val="009A5713"/>
    <w:rsid w:val="00A16414"/>
    <w:rsid w:val="00A67603"/>
    <w:rsid w:val="00A920E1"/>
    <w:rsid w:val="00AA5215"/>
    <w:rsid w:val="00B21AD3"/>
    <w:rsid w:val="00B43142"/>
    <w:rsid w:val="00BD1C0B"/>
    <w:rsid w:val="00C078EE"/>
    <w:rsid w:val="00C80705"/>
    <w:rsid w:val="00D07E38"/>
    <w:rsid w:val="00D45B8A"/>
    <w:rsid w:val="00D67B27"/>
    <w:rsid w:val="00DA7AA8"/>
    <w:rsid w:val="00DF075A"/>
    <w:rsid w:val="00E1634B"/>
    <w:rsid w:val="00E56756"/>
    <w:rsid w:val="00E624A9"/>
    <w:rsid w:val="00F341A4"/>
    <w:rsid w:val="04010320"/>
    <w:rsid w:val="13BBA467"/>
    <w:rsid w:val="150B209A"/>
    <w:rsid w:val="159F8E81"/>
    <w:rsid w:val="27DC2A84"/>
    <w:rsid w:val="2BE4F710"/>
    <w:rsid w:val="2E5FCB1C"/>
    <w:rsid w:val="3606C664"/>
    <w:rsid w:val="3695E116"/>
    <w:rsid w:val="3A955956"/>
    <w:rsid w:val="3CA1F0D2"/>
    <w:rsid w:val="3D3A5765"/>
    <w:rsid w:val="48FA0956"/>
    <w:rsid w:val="4F9B568B"/>
    <w:rsid w:val="51A074F0"/>
    <w:rsid w:val="54A3D5C5"/>
    <w:rsid w:val="56319490"/>
    <w:rsid w:val="5780A169"/>
    <w:rsid w:val="57D56F10"/>
    <w:rsid w:val="59048CF0"/>
    <w:rsid w:val="5DEF9456"/>
    <w:rsid w:val="618D9AC2"/>
    <w:rsid w:val="6371E8E4"/>
    <w:rsid w:val="6B4ECEFD"/>
    <w:rsid w:val="734A68A5"/>
    <w:rsid w:val="7939229A"/>
    <w:rsid w:val="7FA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73A"/>
  <w15:docId w15:val="{A4FA968D-10C2-4718-8224-22C6FD0D87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20E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6F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56F3"/>
  </w:style>
  <w:style w:type="paragraph" w:styleId="Footer">
    <w:name w:val="footer"/>
    <w:basedOn w:val="Normal"/>
    <w:link w:val="FooterChar"/>
    <w:uiPriority w:val="99"/>
    <w:unhideWhenUsed/>
    <w:rsid w:val="008E56F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56F3"/>
  </w:style>
  <w:style w:type="paragraph" w:styleId="BalloonText">
    <w:name w:val="Balloon Text"/>
    <w:basedOn w:val="Normal"/>
    <w:link w:val="BalloonTextChar"/>
    <w:uiPriority w:val="99"/>
    <w:semiHidden/>
    <w:unhideWhenUsed/>
    <w:rsid w:val="0053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7DF3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footer" Target="/word/footer2.xml" Id="R7f67db0b4f3f444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c5db019ff03c4f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1af133-7aa6-4940-81be-680133fe8070">
      <UserInfo>
        <DisplayName>Janet Newton</DisplayName>
        <AccountId>27</AccountId>
        <AccountType/>
      </UserInfo>
      <UserInfo>
        <DisplayName>Robin Robinson, LCSW</DisplayName>
        <AccountId>56</AccountId>
        <AccountType/>
      </UserInfo>
      <UserInfo>
        <DisplayName>Jessica L. Johnson</DisplayName>
        <AccountId>26</AccountId>
        <AccountType/>
      </UserInfo>
      <UserInfo>
        <DisplayName>Beth VanDerbeck-Morningstar CEO</DisplayName>
        <AccountId>285</AccountId>
        <AccountType/>
      </UserInfo>
      <UserInfo>
        <DisplayName>Lisa W. Johnson</DisplayName>
        <AccountId>297</AccountId>
        <AccountType/>
      </UserInfo>
      <UserInfo>
        <DisplayName>Jenna Caldwell</DisplayName>
        <AccountId>294</AccountId>
        <AccountType/>
      </UserInfo>
    </SharedWithUsers>
    <LastSharedByUser xmlns="af1af133-7aa6-4940-81be-680133fe8070" xsi:nil="true"/>
    <LastSharedByTime xmlns="af1af133-7aa6-4940-81be-680133fe80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36B80D6B8554B8DCF0B67250BB4E8" ma:contentTypeVersion="11" ma:contentTypeDescription="Create a new document." ma:contentTypeScope="" ma:versionID="1e01e5e8b0b26eed0732fac7b8bede88">
  <xsd:schema xmlns:xsd="http://www.w3.org/2001/XMLSchema" xmlns:xs="http://www.w3.org/2001/XMLSchema" xmlns:p="http://schemas.microsoft.com/office/2006/metadata/properties" xmlns:ns2="af1af133-7aa6-4940-81be-680133fe8070" xmlns:ns3="02046c24-3267-4790-987e-689ee3f2d269" targetNamespace="http://schemas.microsoft.com/office/2006/metadata/properties" ma:root="true" ma:fieldsID="5f05fd2c2e6c8fbced31c38d345d2c6e" ns2:_="" ns3:_="">
    <xsd:import namespace="af1af133-7aa6-4940-81be-680133fe8070"/>
    <xsd:import namespace="02046c24-3267-4790-987e-689ee3f2d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f133-7aa6-4940-81be-680133fe80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46c24-3267-4790-987e-689ee3f2d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364E9-C5AC-4F81-B787-9BD8021CC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7C75F-DCDE-4F37-BDBA-70A677182AE4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02046c24-3267-4790-987e-689ee3f2d269"/>
    <ds:schemaRef ds:uri="http://schemas.microsoft.com/office/2006/documentManagement/types"/>
    <ds:schemaRef ds:uri="http://schemas.openxmlformats.org/package/2006/metadata/core-properties"/>
    <ds:schemaRef ds:uri="af1af133-7aa6-4940-81be-680133fe80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B029C8-FA8A-4D4A-8108-5FA0EEB85F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Janet Newton</dc:creator>
  <lastModifiedBy>Jenna Caldwell</lastModifiedBy>
  <revision>14</revision>
  <lastPrinted>2015-11-13T15:52:00.0000000Z</lastPrinted>
  <dcterms:created xsi:type="dcterms:W3CDTF">2015-11-13T15:47:00.0000000Z</dcterms:created>
  <dcterms:modified xsi:type="dcterms:W3CDTF">2020-06-04T19:34:37.3947659Z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0x010100DB536B80D6B8554B8DCF0B67250BB4E8</vt:lpwstr>
  </property>
  <property fmtid="{D5CDD505-2E9C-101B-9397-08002B2CF9AE}" pid="3" name="Order">
    <vt:r8>214700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DocumentSet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